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3448DB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E2108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</w:t>
            </w:r>
            <w:r w:rsidR="00E2108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古代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3448DB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:00 – 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0:00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</w:p>
          <w:p w:rsidR="006D33B7" w:rsidRPr="00F7033A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="00E21080"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https://meeting.tencent.com/dm/uLTLcpwGnbxj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="00E21080"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880-388-983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3448DB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余新忠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6D33B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孔令远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重庆师范大学</w:t>
                  </w:r>
                </w:p>
              </w:tc>
            </w:tr>
            <w:tr w:rsidR="006D33B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温翠芳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6D33B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苏俊林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6D33B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E21080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苏家寅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85"/>
        <w:gridCol w:w="1918"/>
        <w:gridCol w:w="1078"/>
        <w:gridCol w:w="1843"/>
        <w:gridCol w:w="1559"/>
        <w:gridCol w:w="7654"/>
        <w:gridCol w:w="1218"/>
      </w:tblGrid>
      <w:tr w:rsidR="006D33B7" w:rsidRPr="00B14CC2" w:rsidTr="003448DB">
        <w:trPr>
          <w:gridAfter w:val="1"/>
          <w:wAfter w:w="1213" w:type="dxa"/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E21080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6D33B7" w:rsidRPr="00B14CC2" w:rsidTr="003448DB">
        <w:trPr>
          <w:gridAfter w:val="1"/>
          <w:wAfter w:w="1213" w:type="dxa"/>
          <w:trHeight w:val="3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szCs w:val="21"/>
              </w:rPr>
              <w:t>112019313000758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柴乐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张明富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清代广州商人与农村公共产品供给研究</w:t>
            </w:r>
          </w:p>
        </w:tc>
      </w:tr>
      <w:tr w:rsidR="006D33B7" w:rsidRPr="00B14CC2" w:rsidTr="003448DB">
        <w:trPr>
          <w:gridAfter w:val="1"/>
          <w:wAfter w:w="1213" w:type="dxa"/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szCs w:val="21"/>
              </w:rPr>
              <w:t>112019313000757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李双利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陈宝良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清代地方诉讼社会研究——以讼师、地棍、衙蠹之勾串为中心</w:t>
            </w:r>
          </w:p>
        </w:tc>
      </w:tr>
      <w:tr w:rsidR="006D33B7" w:rsidRPr="00B14CC2" w:rsidTr="003448DB">
        <w:trPr>
          <w:gridAfter w:val="1"/>
          <w:wAfter w:w="1213" w:type="dxa"/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szCs w:val="21"/>
              </w:rPr>
              <w:t>112019313000770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涂玲丽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张明富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E21080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家谱所见明清江南商人研究</w:t>
            </w:r>
          </w:p>
        </w:tc>
      </w:tr>
      <w:tr w:rsidR="005F504B" w:rsidRPr="00C8212F" w:rsidTr="003448DB">
        <w:trPr>
          <w:trHeight w:val="450"/>
        </w:trPr>
        <w:tc>
          <w:tcPr>
            <w:tcW w:w="15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5F504B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10:</w:t>
            </w:r>
            <w:r w:rsidR="000E06B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Pr="005F504B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 </w:t>
            </w:r>
            <w:r w:rsidRPr="005F504B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5F504B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2:</w:t>
            </w:r>
            <w:r w:rsidR="000E06B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5F504B" w:rsidRPr="00F7033A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https://meeting.tencent.com/dm/uLTLcpwGnbxj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880-388-983</w:t>
            </w: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5F504B" w:rsidRPr="00177F19" w:rsidTr="003448DB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余新忠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孔令远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重庆师范大学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5F504B">
                    <w:rPr>
                      <w:rFonts w:hint="eastAsia"/>
                      <w:szCs w:val="21"/>
                    </w:rPr>
                    <w:t>张明富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5F504B">
                    <w:rPr>
                      <w:rFonts w:hint="eastAsia"/>
                      <w:szCs w:val="21"/>
                    </w:rPr>
                    <w:t>陈宝良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苏家寅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5F504B" w:rsidRPr="00C8212F" w:rsidRDefault="005F504B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5F504B" w:rsidRDefault="005F504B" w:rsidP="005F504B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5F504B" w:rsidRPr="00B14CC2" w:rsidTr="003448DB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Default="005F504B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5F504B" w:rsidRPr="00B14CC2" w:rsidTr="003448DB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szCs w:val="21"/>
              </w:rPr>
              <w:t>112019313000762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庞敏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孙运君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明代楚藩形象研究</w:t>
            </w:r>
          </w:p>
        </w:tc>
      </w:tr>
      <w:tr w:rsidR="005F504B" w:rsidRPr="00B14CC2" w:rsidTr="003448D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szCs w:val="21"/>
              </w:rPr>
              <w:t>112019313000759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梁晨宇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郑家福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《汉书》与新旧《唐书》之《食货志》书写比较研究</w:t>
            </w:r>
          </w:p>
        </w:tc>
      </w:tr>
      <w:tr w:rsidR="005F504B" w:rsidRPr="00B14CC2" w:rsidTr="003448D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szCs w:val="21"/>
              </w:rPr>
              <w:t>112019313000754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周泓宁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温翠芳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墓志所见唐代士大夫孝道研究</w:t>
            </w:r>
          </w:p>
        </w:tc>
      </w:tr>
    </w:tbl>
    <w:p w:rsidR="00075AEB" w:rsidRDefault="00075AEB" w:rsidP="006D33B7"/>
    <w:p w:rsidR="005F504B" w:rsidRDefault="005F504B" w:rsidP="006D33B7"/>
    <w:p w:rsidR="005F504B" w:rsidRDefault="005F504B" w:rsidP="006D33B7"/>
    <w:p w:rsidR="005F504B" w:rsidRDefault="005F504B" w:rsidP="006D33B7"/>
    <w:p w:rsidR="005F504B" w:rsidRDefault="005F504B" w:rsidP="006D33B7"/>
    <w:p w:rsidR="005F504B" w:rsidRDefault="005F504B" w:rsidP="006D33B7"/>
    <w:p w:rsidR="005F504B" w:rsidRDefault="005F504B" w:rsidP="006D33B7"/>
    <w:p w:rsidR="005F504B" w:rsidRDefault="005F504B" w:rsidP="006D33B7"/>
    <w:p w:rsidR="005F504B" w:rsidRDefault="005F504B" w:rsidP="006D33B7"/>
    <w:p w:rsidR="005F504B" w:rsidRDefault="005F504B" w:rsidP="006D33B7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5955"/>
      </w:tblGrid>
      <w:tr w:rsidR="005F504B" w:rsidRPr="00C8212F" w:rsidTr="003448DB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第三组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="00885C2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13</w:t>
            </w:r>
            <w:r w:rsidR="00885C25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="00885C2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30</w:t>
            </w:r>
            <w:r w:rsidRPr="005F504B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 </w:t>
            </w:r>
            <w:r w:rsidR="00885C2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14</w:t>
            </w:r>
            <w:r w:rsidR="00885C25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885C2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50</w:t>
            </w: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</w:p>
          <w:p w:rsidR="005F504B" w:rsidRPr="00F7033A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https://meeting.tencent.com/dm/uLTLcpwGnbxj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880-388-983</w:t>
            </w:r>
          </w:p>
          <w:p w:rsidR="005F504B" w:rsidRDefault="005F504B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5F504B" w:rsidRPr="00177F19" w:rsidTr="003448DB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Default="005F504B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余新忠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孔令远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重庆师范大学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5F504B">
                    <w:rPr>
                      <w:rFonts w:hint="eastAsia"/>
                      <w:szCs w:val="21"/>
                    </w:rPr>
                    <w:t>张明富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5F504B">
                    <w:rPr>
                      <w:rFonts w:hint="eastAsia"/>
                      <w:szCs w:val="21"/>
                    </w:rPr>
                    <w:t>陈宝良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5F504B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5F504B">
                    <w:rPr>
                      <w:rFonts w:hint="eastAsia"/>
                      <w:szCs w:val="21"/>
                    </w:rPr>
                    <w:t>苏俊林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504B" w:rsidRPr="00E21080" w:rsidRDefault="005F504B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5F504B" w:rsidRPr="00C8212F" w:rsidRDefault="005F504B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5F504B" w:rsidRDefault="005F504B" w:rsidP="005F504B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5F504B" w:rsidRPr="00B14CC2" w:rsidTr="003448DB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Default="005F504B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4B" w:rsidRDefault="005F504B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5F504B" w:rsidRPr="00B14CC2" w:rsidTr="003448DB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szCs w:val="21"/>
              </w:rPr>
              <w:t>112019313000764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王丽秋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邹芙都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先秦时期山川崇拜研究</w:t>
            </w:r>
          </w:p>
        </w:tc>
      </w:tr>
      <w:tr w:rsidR="005F504B" w:rsidRPr="00B14CC2" w:rsidTr="003448D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szCs w:val="21"/>
              </w:rPr>
              <w:t>112019313000752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张胡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邹芙都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4B" w:rsidRPr="00E21080" w:rsidRDefault="005F504B" w:rsidP="005F504B">
            <w:pPr>
              <w:jc w:val="center"/>
              <w:rPr>
                <w:szCs w:val="21"/>
              </w:rPr>
            </w:pPr>
            <w:r w:rsidRPr="005F504B">
              <w:rPr>
                <w:rFonts w:hint="eastAsia"/>
                <w:szCs w:val="21"/>
              </w:rPr>
              <w:t>先秦动物崇拜研究</w:t>
            </w:r>
          </w:p>
        </w:tc>
      </w:tr>
    </w:tbl>
    <w:p w:rsidR="005F504B" w:rsidRDefault="005F504B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Default="00FC4E37" w:rsidP="005F504B"/>
    <w:p w:rsidR="00FC4E37" w:rsidRPr="005F504B" w:rsidRDefault="00FC4E37" w:rsidP="005F504B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FC4E37" w:rsidRPr="00C8212F" w:rsidTr="003448DB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E37" w:rsidRPr="00C8212F" w:rsidRDefault="00FC4E37" w:rsidP="00FC4E3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中国古代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FC4E37" w:rsidRPr="00C8212F" w:rsidTr="003448DB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E37" w:rsidRPr="00FC4E37" w:rsidRDefault="00FC4E37" w:rsidP="00FC4E37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FC4E3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0E06B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 w:rsidR="000E06B4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="000E06B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50</w:t>
            </w:r>
            <w:r w:rsidRPr="00FC4E3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 1</w:t>
            </w:r>
            <w:r w:rsidR="000E06B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</w:t>
            </w:r>
            <w:r w:rsidR="00BD178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="000E06B4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50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FC4E37" w:rsidRDefault="00FC4E3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</w:p>
          <w:p w:rsidR="00FC4E37" w:rsidRPr="00F7033A" w:rsidRDefault="00FC4E3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https://meeting.tencent.com/dm/uLTLcpwGnbxj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E2108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880-388-983</w:t>
            </w:r>
          </w:p>
          <w:p w:rsidR="00FC4E37" w:rsidRDefault="00FC4E3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FC4E37" w:rsidRPr="00177F19" w:rsidTr="003448DB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FC4E3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余新忠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FC4E3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孔令远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重庆师范大学</w:t>
                  </w:r>
                </w:p>
              </w:tc>
            </w:tr>
            <w:tr w:rsidR="00FC4E3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FC4E37">
                    <w:rPr>
                      <w:rFonts w:hint="eastAsia"/>
                      <w:szCs w:val="21"/>
                    </w:rPr>
                    <w:t>邹芙都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FC4E3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FC4E37">
                    <w:rPr>
                      <w:szCs w:val="21"/>
                    </w:rPr>
                    <w:t>张明富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FC4E37" w:rsidRPr="00177F19" w:rsidTr="003448D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FC4E37">
                    <w:rPr>
                      <w:rFonts w:hint="eastAsia"/>
                      <w:szCs w:val="21"/>
                    </w:rPr>
                    <w:t>张文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Pr="00E21080" w:rsidRDefault="00FC4E37" w:rsidP="00FC4E3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FC4E37" w:rsidRPr="00C8212F" w:rsidRDefault="00FC4E3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FC4E37" w:rsidRDefault="00FC4E37" w:rsidP="00FC4E3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FC4E37" w:rsidRPr="00B14CC2" w:rsidTr="003448DB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E37" w:rsidRDefault="00FC4E37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E37" w:rsidRDefault="00FC4E3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37" w:rsidRDefault="00FC4E3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37" w:rsidRDefault="00FC4E3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37" w:rsidRDefault="00FC4E3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37" w:rsidRDefault="00FC4E3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FC4E37" w:rsidRPr="00B14CC2" w:rsidTr="003448DB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E37" w:rsidRPr="00E21080" w:rsidRDefault="00FC4E3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E37" w:rsidRPr="00E21080" w:rsidRDefault="00D95A5E" w:rsidP="00253736">
            <w:pPr>
              <w:jc w:val="center"/>
              <w:rPr>
                <w:szCs w:val="21"/>
              </w:rPr>
            </w:pPr>
            <w:r w:rsidRPr="00D95A5E">
              <w:rPr>
                <w:szCs w:val="21"/>
              </w:rPr>
              <w:t>012018313000141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E37" w:rsidRPr="00E21080" w:rsidRDefault="00FC4E37" w:rsidP="00253736">
            <w:pPr>
              <w:jc w:val="center"/>
              <w:rPr>
                <w:szCs w:val="21"/>
              </w:rPr>
            </w:pPr>
            <w:r w:rsidRPr="00D95A5E">
              <w:rPr>
                <w:rFonts w:hint="eastAsia"/>
                <w:szCs w:val="21"/>
              </w:rPr>
              <w:t>马志超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E37" w:rsidRPr="00E21080" w:rsidRDefault="00D95A5E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中国</w:t>
            </w:r>
            <w:r w:rsidRPr="00E21080">
              <w:rPr>
                <w:szCs w:val="21"/>
              </w:rPr>
              <w:t>古代史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E37" w:rsidRPr="00E21080" w:rsidRDefault="00D95A5E" w:rsidP="00253736">
            <w:pPr>
              <w:jc w:val="center"/>
              <w:rPr>
                <w:szCs w:val="21"/>
              </w:rPr>
            </w:pPr>
            <w:r w:rsidRPr="00D95A5E">
              <w:rPr>
                <w:rFonts w:hint="eastAsia"/>
                <w:szCs w:val="21"/>
              </w:rPr>
              <w:t>陈宝良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E37" w:rsidRPr="00E21080" w:rsidRDefault="00D95A5E" w:rsidP="00253736">
            <w:pPr>
              <w:jc w:val="center"/>
              <w:rPr>
                <w:szCs w:val="21"/>
              </w:rPr>
            </w:pPr>
            <w:r w:rsidRPr="00D95A5E">
              <w:rPr>
                <w:rFonts w:hint="eastAsia"/>
                <w:szCs w:val="21"/>
              </w:rPr>
              <w:t>明代户籍制度与社会流动研究</w:t>
            </w:r>
          </w:p>
        </w:tc>
      </w:tr>
    </w:tbl>
    <w:p w:rsidR="005F504B" w:rsidRPr="00FC4E37" w:rsidRDefault="005F504B" w:rsidP="006D33B7">
      <w:bookmarkStart w:id="0" w:name="_GoBack"/>
      <w:bookmarkEnd w:id="0"/>
    </w:p>
    <w:sectPr w:rsidR="005F504B" w:rsidRPr="00FC4E37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ED7" w:rsidRDefault="00853ED7" w:rsidP="00602B8C">
      <w:r>
        <w:separator/>
      </w:r>
    </w:p>
  </w:endnote>
  <w:endnote w:type="continuationSeparator" w:id="0">
    <w:p w:rsidR="00853ED7" w:rsidRDefault="00853ED7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ED7" w:rsidRDefault="00853ED7" w:rsidP="00602B8C">
      <w:r>
        <w:separator/>
      </w:r>
    </w:p>
  </w:footnote>
  <w:footnote w:type="continuationSeparator" w:id="0">
    <w:p w:rsidR="00853ED7" w:rsidRDefault="00853ED7" w:rsidP="0060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34A25"/>
    <w:rsid w:val="000712FC"/>
    <w:rsid w:val="00075AEB"/>
    <w:rsid w:val="000A07ED"/>
    <w:rsid w:val="000B5CA4"/>
    <w:rsid w:val="000C6395"/>
    <w:rsid w:val="000C6C96"/>
    <w:rsid w:val="000E06B4"/>
    <w:rsid w:val="001042B5"/>
    <w:rsid w:val="00164BCA"/>
    <w:rsid w:val="00177F19"/>
    <w:rsid w:val="001C4BCC"/>
    <w:rsid w:val="00263516"/>
    <w:rsid w:val="00265200"/>
    <w:rsid w:val="003447EE"/>
    <w:rsid w:val="003448DB"/>
    <w:rsid w:val="003652C7"/>
    <w:rsid w:val="003C1ECF"/>
    <w:rsid w:val="00463D0D"/>
    <w:rsid w:val="00494586"/>
    <w:rsid w:val="004A281B"/>
    <w:rsid w:val="004E18A0"/>
    <w:rsid w:val="005354D9"/>
    <w:rsid w:val="0053730B"/>
    <w:rsid w:val="00583B99"/>
    <w:rsid w:val="005B64D5"/>
    <w:rsid w:val="005F504B"/>
    <w:rsid w:val="005F664B"/>
    <w:rsid w:val="00602B8C"/>
    <w:rsid w:val="006D33B7"/>
    <w:rsid w:val="007D34F4"/>
    <w:rsid w:val="007E2033"/>
    <w:rsid w:val="00853ED7"/>
    <w:rsid w:val="00885C25"/>
    <w:rsid w:val="00913DBE"/>
    <w:rsid w:val="00931A1F"/>
    <w:rsid w:val="009375B9"/>
    <w:rsid w:val="00962265"/>
    <w:rsid w:val="00A05F36"/>
    <w:rsid w:val="00A10474"/>
    <w:rsid w:val="00A266AC"/>
    <w:rsid w:val="00AA275C"/>
    <w:rsid w:val="00B14CC2"/>
    <w:rsid w:val="00B60016"/>
    <w:rsid w:val="00BD1780"/>
    <w:rsid w:val="00BF5AD0"/>
    <w:rsid w:val="00C8212F"/>
    <w:rsid w:val="00CB166F"/>
    <w:rsid w:val="00D95A5E"/>
    <w:rsid w:val="00DB7FD5"/>
    <w:rsid w:val="00E21080"/>
    <w:rsid w:val="00E223D5"/>
    <w:rsid w:val="00E4529D"/>
    <w:rsid w:val="00F64F64"/>
    <w:rsid w:val="00F7033A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2022-05-18T10:47:00Z</dcterms:created>
  <dcterms:modified xsi:type="dcterms:W3CDTF">2022-05-19T00:48:00Z</dcterms:modified>
</cp:coreProperties>
</file>