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0858B9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858B9"/>
          <w:sz w:val="36"/>
          <w:szCs w:val="36"/>
          <w:shd w:val="clear" w:color="auto" w:fill="FFFFFF"/>
        </w:rPr>
        <w:t>研究生复试费缴费详细流程图</w:t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36"/>
          <w:szCs w:val="36"/>
        </w:rPr>
        <w:t>  </w:t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第1步：登录网上缴费平台（</w:t>
      </w:r>
      <w:r>
        <w:rPr>
          <w:rFonts w:hint="eastAsia" w:ascii="微软雅黑" w:hAnsi="微软雅黑" w:eastAsia="微软雅黑"/>
          <w:color w:val="333333"/>
          <w:sz w:val="30"/>
          <w:szCs w:val="30"/>
        </w:rPr>
        <w:t>http://upay.swu.edu.cn/payment/login.jsp）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，</w:t>
      </w:r>
      <w:r>
        <w:rPr>
          <w:rFonts w:hint="eastAsia" w:ascii="微软雅黑" w:hAnsi="微软雅黑" w:eastAsia="微软雅黑"/>
          <w:color w:val="FF0000"/>
          <w:sz w:val="30"/>
          <w:szCs w:val="30"/>
        </w:rPr>
        <w:t>用户名</w:t>
      </w:r>
      <w:r>
        <w:rPr>
          <w:rFonts w:hint="eastAsia" w:ascii="微软雅黑" w:hAnsi="微软雅黑" w:eastAsia="微软雅黑"/>
          <w:color w:val="FF0000"/>
          <w:sz w:val="30"/>
          <w:szCs w:val="30"/>
          <w:lang w:val="en-US" w:eastAsia="zh-CN"/>
        </w:rPr>
        <w:t>为考生编号，</w:t>
      </w:r>
      <w:r>
        <w:rPr>
          <w:rFonts w:hint="eastAsia" w:ascii="微软雅黑" w:hAnsi="微软雅黑" w:eastAsia="微软雅黑"/>
          <w:color w:val="FF0000"/>
          <w:sz w:val="30"/>
          <w:szCs w:val="30"/>
        </w:rPr>
        <w:t>初始密码为身份证号，输入验证码后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，点击“登录”按钮。</w:t>
      </w:r>
    </w:p>
    <w:p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drawing>
          <wp:inline distT="0" distB="0" distL="0" distR="0">
            <wp:extent cx="5728335" cy="4095750"/>
            <wp:effectExtent l="0" t="0" r="5715" b="0"/>
            <wp:docPr id="7" name="图片 7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6118" cy="41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第2步：点击左上方“费用支付”界面，在费用项列表内选中（打勾）“研究生复试费”，点击右下方“支付按钮”。</w:t>
      </w:r>
    </w:p>
    <w:p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12083415" cy="4077335"/>
            <wp:effectExtent l="0" t="0" r="0" b="0"/>
            <wp:docPr id="6" name="图片 6" descr="http://xwcm.swu.edu.cn/u/cms/xwcm/201903/08112355kedq_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xwcm.swu.edu.cn/u/cms/xwcm/201903/08112355kedq_3-8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3415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第3步：在跳出费用信息确认窗口（如下图），请确认上面信息准确无误后，点击左下方“是”按钮</w:t>
      </w:r>
    </w:p>
    <w:p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21"/>
          <w:szCs w:val="21"/>
        </w:rPr>
        <w:t> </w:t>
      </w:r>
      <w:r>
        <w:rPr>
          <w:rFonts w:ascii="微软雅黑" w:hAnsi="微软雅黑" w:eastAsia="微软雅黑"/>
          <w:color w:val="353535"/>
          <w:sz w:val="21"/>
          <w:szCs w:val="21"/>
        </w:rPr>
        <w:drawing>
          <wp:inline distT="0" distB="0" distL="0" distR="0">
            <wp:extent cx="3097530" cy="2808605"/>
            <wp:effectExtent l="0" t="0" r="7620" b="0"/>
            <wp:docPr id="5" name="图片 5" descr="http://xwcm.swu.edu.cn/u/cms/xwcm/201903/08112431cu0r_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xwcm.swu.edu.cn/u/cms/xwcm/201903/08112431cu0r_3-8-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第4步：选择支付（微信或支付宝、银行卡）方式后，，请大家保证相关支付平台内余额充足。点击下一步进入付款页面</w:t>
      </w:r>
    </w:p>
    <w:p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5330825" cy="1734185"/>
            <wp:effectExtent l="0" t="0" r="3175" b="0"/>
            <wp:docPr id="4" name="图片 4" descr="http://xwcm.swu.edu.cn/u/cms/xwcm/201903/08124544tfnh_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xwcm.swu.edu.cn/u/cms/xwcm/201903/08124544tfnh_3-8-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5646" cy="173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（若需要发票信息可确认左下方“发票信息”中修改）</w:t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br w:type="textWrapping"/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第5步：支付页面出现有二维码的支付界面，请扫描二维码进行支付。如下图</w:t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5369560" cy="871220"/>
            <wp:effectExtent l="0" t="0" r="2540" b="5080"/>
            <wp:docPr id="3" name="图片 3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7633" cy="87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FF0000"/>
          <w:sz w:val="36"/>
          <w:szCs w:val="36"/>
        </w:rPr>
        <w:t>西南大学在籍的考研考生的专属特别说明：</w:t>
      </w:r>
      <w:r>
        <w:rPr>
          <w:rFonts w:hint="eastAsia" w:ascii="微软雅黑" w:hAnsi="微软雅黑" w:eastAsia="微软雅黑"/>
          <w:color w:val="FF0000"/>
          <w:sz w:val="29"/>
          <w:szCs w:val="29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AF"/>
    <w:rsid w:val="001B2EB3"/>
    <w:rsid w:val="002A18F6"/>
    <w:rsid w:val="003A7B27"/>
    <w:rsid w:val="007159E2"/>
    <w:rsid w:val="00980535"/>
    <w:rsid w:val="009D67AF"/>
    <w:rsid w:val="1B0E7D88"/>
    <w:rsid w:val="3F86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西南大学物理学院</Company>
  <Pages>3</Pages>
  <Words>70</Words>
  <Characters>404</Characters>
  <Lines>3</Lines>
  <Paragraphs>1</Paragraphs>
  <TotalTime>14</TotalTime>
  <ScaleCrop>false</ScaleCrop>
  <LinksUpToDate>false</LinksUpToDate>
  <CharactersWithSpaces>473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2023-03-27T10:21:00Z</dcterms:created>
  <dc:creator>lpp</dc:creator>
  <cp:lastModifiedBy>快乐王子1415702140</cp:lastModifiedBy>
  <dcterms:modified xsi:type="dcterms:W3CDTF">2024-03-28T02:01:38Z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F7A1BAAA2D274C48B1C0EDC037055E30_13</vt:lpwstr>
  </property>
</Properties>
</file>